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D" w:rsidRDefault="00E71EAD" w:rsidP="001452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145220">
        <w:rPr>
          <w:rFonts w:ascii="Times New Roman" w:hAnsi="Times New Roman" w:cs="Times New Roman"/>
          <w:sz w:val="28"/>
          <w:szCs w:val="28"/>
        </w:rPr>
        <w:t>05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145220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145220">
        <w:rPr>
          <w:rFonts w:ascii="Times New Roman" w:hAnsi="Times New Roman" w:cs="Times New Roman"/>
          <w:sz w:val="28"/>
          <w:szCs w:val="28"/>
        </w:rPr>
        <w:t xml:space="preserve"> 609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GoBack"/>
      <w:r w:rsidRPr="00CB7A3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CB7A32" w:rsidRPr="00CB7A3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B7A32" w:rsidRPr="00CB7A32">
        <w:rPr>
          <w:rFonts w:ascii="Times New Roman" w:eastAsiaTheme="minorHAnsi" w:hAnsi="Times New Roman" w:cs="Times New Roman"/>
          <w:b/>
          <w:sz w:val="28"/>
          <w:szCs w:val="28"/>
        </w:rPr>
        <w:t>остановление администрации города Твери от 29.08.2014 № 1048 «Об утверждении положений о внутриструктурных подразделениях департамента экономики, инвестиций и промышленной политики администрации города Твери»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5E7622" w:rsidRDefault="006A2AD6" w:rsidP="005E762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5E7622"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города Твери от</w:t>
      </w:r>
      <w:r w:rsidR="005E7622">
        <w:rPr>
          <w:rFonts w:ascii="Times New Roman" w:eastAsiaTheme="minorHAnsi" w:hAnsi="Times New Roman" w:cs="Times New Roman"/>
          <w:sz w:val="28"/>
          <w:szCs w:val="28"/>
        </w:rPr>
        <w:t xml:space="preserve"> 06.04.2015 № 461 «Об уполномоченном эксперте по проведению </w:t>
      </w:r>
      <w:proofErr w:type="gramStart"/>
      <w:r w:rsidR="005E7622">
        <w:rPr>
          <w:rFonts w:ascii="Times New Roman" w:eastAsiaTheme="minorHAnsi" w:hAnsi="Times New Roman" w:cs="Times New Roman"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="005E7622">
        <w:rPr>
          <w:rFonts w:ascii="Times New Roman" w:eastAsiaTheme="minorHAnsi" w:hAnsi="Times New Roman" w:cs="Times New Roman"/>
          <w:sz w:val="28"/>
          <w:szCs w:val="28"/>
        </w:rPr>
        <w:t xml:space="preserve"> и проектов нормативных правовых актов о внесении в них изменений»,</w:t>
      </w:r>
    </w:p>
    <w:p w:rsidR="00CC4749" w:rsidRDefault="00CC4749" w:rsidP="00CC474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B7A32" w:rsidRDefault="006A2AD6" w:rsidP="00CB7A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CB7A32" w:rsidRDefault="00CB7A32" w:rsidP="00CB7A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7622" w:rsidRDefault="006A2AD6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>1</w:t>
      </w:r>
      <w:r w:rsidRPr="00CB7A32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8B52CE" w:rsidRPr="00CB7A32">
        <w:rPr>
          <w:rFonts w:ascii="Times New Roman" w:hAnsi="Times New Roman" w:cs="Times New Roman"/>
          <w:sz w:val="28"/>
          <w:szCs w:val="28"/>
        </w:rPr>
        <w:t xml:space="preserve">в </w:t>
      </w:r>
      <w:r w:rsidR="00CB7A32" w:rsidRPr="00CB7A32">
        <w:rPr>
          <w:rFonts w:ascii="Times New Roman" w:hAnsi="Times New Roman" w:cs="Times New Roman"/>
          <w:sz w:val="28"/>
          <w:szCs w:val="28"/>
        </w:rPr>
        <w:t>постановлени</w:t>
      </w:r>
      <w:r w:rsidR="005E7622">
        <w:rPr>
          <w:rFonts w:ascii="Times New Roman" w:hAnsi="Times New Roman" w:cs="Times New Roman"/>
          <w:sz w:val="28"/>
          <w:szCs w:val="28"/>
        </w:rPr>
        <w:t>е</w:t>
      </w:r>
      <w:r w:rsidR="00CB7A32" w:rsidRPr="00CB7A32">
        <w:rPr>
          <w:rFonts w:ascii="Times New Roman" w:hAnsi="Times New Roman" w:cs="Times New Roman"/>
          <w:sz w:val="28"/>
          <w:szCs w:val="28"/>
        </w:rPr>
        <w:t xml:space="preserve"> </w:t>
      </w:r>
      <w:r w:rsidR="00CB7A32" w:rsidRPr="00CB7A32">
        <w:rPr>
          <w:rFonts w:ascii="Times New Roman" w:eastAsiaTheme="minorHAnsi" w:hAnsi="Times New Roman" w:cs="Times New Roman"/>
          <w:sz w:val="28"/>
          <w:szCs w:val="28"/>
        </w:rPr>
        <w:t xml:space="preserve">администрации города Твери от 29.08.2014 </w:t>
      </w:r>
      <w:r w:rsidR="005E7622">
        <w:rPr>
          <w:rFonts w:ascii="Times New Roman" w:eastAsiaTheme="minorHAnsi" w:hAnsi="Times New Roman" w:cs="Times New Roman"/>
          <w:sz w:val="28"/>
          <w:szCs w:val="28"/>
        </w:rPr>
        <w:t xml:space="preserve">       </w:t>
      </w:r>
      <w:r w:rsidR="00CB7A32" w:rsidRPr="00CB7A32">
        <w:rPr>
          <w:rFonts w:ascii="Times New Roman" w:eastAsiaTheme="minorHAnsi" w:hAnsi="Times New Roman" w:cs="Times New Roman"/>
          <w:sz w:val="28"/>
          <w:szCs w:val="28"/>
        </w:rPr>
        <w:t>№ 1048 «Об утверждении положений о внутриструктурных подразделениях департамента экономики, инвестиций и промышленной политики администрации города Твери»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4513D" w:rsidRPr="00CB7A32">
        <w:rPr>
          <w:rFonts w:ascii="Times New Roman" w:hAnsi="Times New Roman" w:cs="Times New Roman"/>
          <w:sz w:val="28"/>
          <w:szCs w:val="28"/>
        </w:rPr>
        <w:t>изменения</w:t>
      </w:r>
      <w:r w:rsidR="005E7622">
        <w:rPr>
          <w:rFonts w:ascii="Times New Roman" w:hAnsi="Times New Roman" w:cs="Times New Roman"/>
          <w:sz w:val="28"/>
          <w:szCs w:val="28"/>
        </w:rPr>
        <w:t>, дополнив Раздел 3 Приложения № 3 пунктом 3.37. следующего содержания:</w:t>
      </w:r>
    </w:p>
    <w:p w:rsidR="005E7622" w:rsidRDefault="005E7622" w:rsidP="005E7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«3.37. </w:t>
      </w:r>
      <w:r>
        <w:rPr>
          <w:rFonts w:ascii="Times New Roman" w:eastAsiaTheme="minorHAnsi" w:hAnsi="Times New Roman" w:cs="Times New Roman"/>
          <w:sz w:val="28"/>
          <w:szCs w:val="28"/>
        </w:rPr>
        <w:t>Проводит экспертизу проектов административных регламентов осуществления муниципального контроля и проектов нормативных правовых актов о внесении в них изменений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6A2AD6" w:rsidRPr="00CB4EC8" w:rsidRDefault="003B510D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="00C4513D">
        <w:rPr>
          <w:rFonts w:ascii="Times New Roman" w:hAnsi="Times New Roman" w:cs="Times New Roman"/>
          <w:bCs/>
          <w:sz w:val="28"/>
          <w:szCs w:val="28"/>
        </w:rPr>
        <w:t>2</w:t>
      </w:r>
      <w:r w:rsidR="006A2AD6"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E71EAD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</w:p>
    <w:p w:rsidR="005E7622" w:rsidRDefault="005E7622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622" w:rsidRDefault="005E7622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 w:rsidR="00A56E0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sectPr w:rsidR="006A2AD6" w:rsidRPr="00CB4E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AD6"/>
    <w:rsid w:val="00006D80"/>
    <w:rsid w:val="0002710D"/>
    <w:rsid w:val="00050682"/>
    <w:rsid w:val="000A71E8"/>
    <w:rsid w:val="000A7216"/>
    <w:rsid w:val="00115A3B"/>
    <w:rsid w:val="00145220"/>
    <w:rsid w:val="001C4F48"/>
    <w:rsid w:val="00293E29"/>
    <w:rsid w:val="003B510D"/>
    <w:rsid w:val="003C19C3"/>
    <w:rsid w:val="003C3011"/>
    <w:rsid w:val="00550EEF"/>
    <w:rsid w:val="005D6D17"/>
    <w:rsid w:val="005E7622"/>
    <w:rsid w:val="0063434B"/>
    <w:rsid w:val="00673C01"/>
    <w:rsid w:val="00682E17"/>
    <w:rsid w:val="006A2AD6"/>
    <w:rsid w:val="006E3125"/>
    <w:rsid w:val="00783B6B"/>
    <w:rsid w:val="008648C0"/>
    <w:rsid w:val="00881D79"/>
    <w:rsid w:val="008B52CE"/>
    <w:rsid w:val="00961121"/>
    <w:rsid w:val="009D61A7"/>
    <w:rsid w:val="009F0458"/>
    <w:rsid w:val="00A41471"/>
    <w:rsid w:val="00A56E0B"/>
    <w:rsid w:val="00B34BC8"/>
    <w:rsid w:val="00BB51A6"/>
    <w:rsid w:val="00C4513D"/>
    <w:rsid w:val="00C6124B"/>
    <w:rsid w:val="00CB7A32"/>
    <w:rsid w:val="00CC4749"/>
    <w:rsid w:val="00CD3CF9"/>
    <w:rsid w:val="00CD51B2"/>
    <w:rsid w:val="00CD6E0F"/>
    <w:rsid w:val="00DA6AA0"/>
    <w:rsid w:val="00DC1537"/>
    <w:rsid w:val="00E54899"/>
    <w:rsid w:val="00E71EAD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2015-04-15T11:30:00Z</cp:lastPrinted>
  <dcterms:created xsi:type="dcterms:W3CDTF">2015-05-05T09:38:00Z</dcterms:created>
  <dcterms:modified xsi:type="dcterms:W3CDTF">2015-05-07T07:58:00Z</dcterms:modified>
</cp:coreProperties>
</file>